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396D74" w:rsidP="004A53FB">
      <w:pPr>
        <w:jc w:val="center"/>
        <w:rPr>
          <w:rFonts w:ascii="Verdana" w:hAnsi="Verdana"/>
        </w:rPr>
      </w:pPr>
      <w:r w:rsidRPr="004A346F">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2072AB" w:rsidP="00FF7CD2">
      <w:pPr>
        <w:jc w:val="center"/>
        <w:rPr>
          <w:rFonts w:ascii="Verdana" w:hAnsi="Verdana"/>
          <w:b/>
          <w:sz w:val="36"/>
          <w:szCs w:val="36"/>
        </w:rPr>
      </w:pPr>
      <w:r>
        <w:rPr>
          <w:rFonts w:ascii="Verdana" w:hAnsi="Verdana"/>
          <w:b/>
          <w:sz w:val="36"/>
          <w:szCs w:val="36"/>
        </w:rPr>
        <w:t xml:space="preserve">SEG Awards </w:t>
      </w:r>
      <w:r w:rsidR="00257E61" w:rsidRPr="00561F81">
        <w:rPr>
          <w:rFonts w:ascii="Verdana" w:hAnsi="Verdana"/>
          <w:b/>
          <w:sz w:val="36"/>
          <w:szCs w:val="36"/>
        </w:rPr>
        <w:t>Level 1 Award in Reading and Writing in Spanish</w:t>
      </w:r>
    </w:p>
    <w:p w:rsidR="00C141C3" w:rsidRPr="00561F81" w:rsidRDefault="00B51733" w:rsidP="00C141C3">
      <w:pPr>
        <w:jc w:val="center"/>
        <w:rPr>
          <w:rFonts w:ascii="Verdana" w:hAnsi="Verdana"/>
          <w:b/>
          <w:szCs w:val="22"/>
        </w:rPr>
      </w:pPr>
      <w:r w:rsidRPr="00561F81">
        <w:rPr>
          <w:rFonts w:ascii="Verdana" w:hAnsi="Verdana"/>
          <w:b/>
          <w:szCs w:val="22"/>
        </w:rPr>
        <w:t>603/2183/0</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072AB">
        <w:rPr>
          <w:rFonts w:ascii="Verdana" w:hAnsi="Verdana"/>
          <w:bCs/>
          <w:color w:val="auto"/>
        </w:rPr>
        <w:lastRenderedPageBreak/>
        <w:t xml:space="preserve">SEG Awards </w:t>
      </w:r>
      <w:r w:rsidR="00257E61" w:rsidRPr="00561F81">
        <w:rPr>
          <w:rFonts w:ascii="Verdana" w:hAnsi="Verdana"/>
          <w:bCs/>
          <w:color w:val="auto"/>
        </w:rPr>
        <w:t>Level 1 Award in Reading and Writing in Spanish</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072AB">
        <w:rPr>
          <w:rFonts w:ascii="Verdana" w:hAnsi="Verdana"/>
          <w:bCs w:val="0"/>
          <w:color w:val="auto"/>
          <w:sz w:val="22"/>
        </w:rPr>
        <w:t xml:space="preserve"> Name: __________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D/616/0688  Reading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written text in the target language which must include: relevant everyday vocabulary simplest ways of expressing present, past and future tenses/timeframes at least one negative structure simple numerical data (within the range 1–1000) prepositions or adjectives or adverbs simple link words in everyday use expressions of frequency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in English to 7 questions set in English demonstrating understanding of the text above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072AB">
        <w:rPr>
          <w:rFonts w:ascii="Verdana" w:hAnsi="Verdana"/>
          <w:bCs w:val="0"/>
          <w:color w:val="auto"/>
          <w:sz w:val="22"/>
        </w:rPr>
        <w:t xml:space="preserve"> Name: _____________</w:t>
      </w:r>
      <w:r w:rsidRPr="00561F81">
        <w:rPr>
          <w:rFonts w:ascii="Verdana" w:hAnsi="Verdana"/>
          <w:bCs w:val="0"/>
          <w:color w:val="auto"/>
          <w:sz w:val="22"/>
        </w:rPr>
        <w:t>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H/616/0689  Writing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6"/>
        <w:gridCol w:w="4098"/>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2 different types of simple text in the target language, both of which must be a minimum of 60 words, which must include the following across the 2 texts: a greeting relevant everyday vocabulary the simplest ways of expressing present, past and future tenses/timeframes an expression of intention or possibility or wish an expression of frequency prepositions or adjectives or adverbs at least one question form at least one negative form simple numerical data (within the range 1–1000) simple link words using a dictionary/glossary if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002072AB">
        <w:rPr>
          <w:rFonts w:ascii="Verdana" w:hAnsi="Verdana"/>
          <w:bCs w:val="0"/>
          <w:color w:val="auto"/>
          <w:sz w:val="22"/>
        </w:rPr>
        <w:t xml:space="preserve"> Name: ____________</w:t>
      </w:r>
      <w:r w:rsidRPr="00561F81">
        <w:rPr>
          <w:rFonts w:ascii="Verdana" w:hAnsi="Verdana"/>
          <w:bCs w:val="0"/>
          <w:color w:val="auto"/>
          <w:sz w:val="22"/>
        </w:rPr>
        <w:t>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Y/616/0690  Reading and Written Response in a roman language</w:t>
      </w:r>
      <w:r w:rsidR="0042062A" w:rsidRPr="00561F81">
        <w:rPr>
          <w:rFonts w:ascii="Verdana" w:hAnsi="Verdana"/>
          <w:b/>
          <w:bCs/>
        </w:rPr>
        <w:t xml:space="preserve"> </w:t>
      </w:r>
      <w:r w:rsidR="001E7ABB" w:rsidRPr="00561F81">
        <w:rPr>
          <w:rFonts w:ascii="Verdana" w:hAnsi="Verdana"/>
          <w:b/>
          <w:bCs/>
        </w:rPr>
        <w:t>- Mandatory Unit</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540"/>
        <w:gridCol w:w="71"/>
      </w:tblGrid>
      <w:tr w:rsidR="00224E6E" w:rsidRPr="00561F81" w:rsidTr="002072AB">
        <w:tc>
          <w:tcPr>
            <w:tcW w:w="447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099"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348"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415"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11" w:type="dxa"/>
            <w:gridSpan w:val="2"/>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rsidTr="002072AB">
        <w:tc>
          <w:tcPr>
            <w:tcW w:w="4475"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Read a simple text in the target language which must include: relevant everyday vocabulary the simplest ways of expressing present, past and future tenses/timeframes expressions of intention or possibility or wish using a dictionary if required</w:t>
            </w:r>
          </w:p>
          <w:p w:rsidR="00D15482" w:rsidRPr="00561F81" w:rsidRDefault="00D15482" w:rsidP="00FD7EAD">
            <w:pPr>
              <w:pStyle w:val="NormalWeb"/>
              <w:spacing w:before="0" w:beforeAutospacing="0" w:after="0" w:afterAutospacing="0"/>
              <w:rPr>
                <w:rFonts w:ascii="Verdana" w:hAnsi="Verdana"/>
                <w:szCs w:val="22"/>
              </w:rPr>
            </w:pPr>
          </w:p>
          <w:p w:rsidR="00D15482" w:rsidRPr="00561F81" w:rsidRDefault="00F35B12" w:rsidP="002072AB">
            <w:pPr>
              <w:pStyle w:val="NormalWeb"/>
              <w:spacing w:before="0" w:beforeAutospacing="0" w:after="0" w:afterAutospacing="0"/>
              <w:rPr>
                <w:rFonts w:ascii="Verdana" w:hAnsi="Verdana"/>
                <w:szCs w:val="22"/>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a response of at least 60 words in the target language to a stimulus written in the target language which must include the following: relevant everyday vocabulary the simplest ways of expressing at least 2 tenses/timeframes i.e. present, past, future appropriate selection and use of formal and informal language prepositions or adjectives or adverbs simple link words in everyday use using a dictionary if required</w:t>
            </w:r>
          </w:p>
        </w:tc>
        <w:tc>
          <w:tcPr>
            <w:tcW w:w="4099" w:type="dxa"/>
          </w:tcPr>
          <w:p w:rsidR="00D15482" w:rsidRPr="00561F81" w:rsidRDefault="00D15482" w:rsidP="000C4AB7">
            <w:pPr>
              <w:pStyle w:val="Heading5"/>
              <w:rPr>
                <w:rFonts w:ascii="Verdana" w:hAnsi="Verdana"/>
                <w:color w:val="auto"/>
              </w:rPr>
            </w:pPr>
          </w:p>
        </w:tc>
        <w:tc>
          <w:tcPr>
            <w:tcW w:w="1348" w:type="dxa"/>
          </w:tcPr>
          <w:p w:rsidR="00D15482" w:rsidRPr="00561F81" w:rsidRDefault="00D15482" w:rsidP="000C4AB7">
            <w:pPr>
              <w:pStyle w:val="Heading5"/>
              <w:rPr>
                <w:rFonts w:ascii="Verdana" w:hAnsi="Verdana"/>
                <w:color w:val="auto"/>
              </w:rPr>
            </w:pPr>
          </w:p>
        </w:tc>
        <w:tc>
          <w:tcPr>
            <w:tcW w:w="1415" w:type="dxa"/>
          </w:tcPr>
          <w:p w:rsidR="00D15482" w:rsidRPr="00561F81" w:rsidRDefault="00D15482" w:rsidP="000C4AB7">
            <w:pPr>
              <w:pStyle w:val="Heading5"/>
              <w:rPr>
                <w:rFonts w:ascii="Verdana" w:hAnsi="Verdana"/>
                <w:color w:val="auto"/>
              </w:rPr>
            </w:pPr>
          </w:p>
        </w:tc>
        <w:tc>
          <w:tcPr>
            <w:tcW w:w="2611" w:type="dxa"/>
            <w:gridSpan w:val="2"/>
          </w:tcPr>
          <w:p w:rsidR="00D15482" w:rsidRPr="00561F81" w:rsidRDefault="00D15482" w:rsidP="000C4AB7">
            <w:pPr>
              <w:pStyle w:val="Heading5"/>
              <w:rPr>
                <w:rFonts w:ascii="Verdana" w:hAnsi="Verdana"/>
                <w:color w:val="auto"/>
              </w:rPr>
            </w:pPr>
          </w:p>
        </w:tc>
      </w:tr>
      <w:tr w:rsidR="00224E6E" w:rsidRPr="00561F81">
        <w:trPr>
          <w:gridAfter w:val="1"/>
          <w:wAfter w:w="71" w:type="dxa"/>
        </w:trPr>
        <w:tc>
          <w:tcPr>
            <w:tcW w:w="13877" w:type="dxa"/>
            <w:gridSpan w:val="5"/>
          </w:tcPr>
          <w:p w:rsidR="00224E6E" w:rsidRPr="00561F81" w:rsidRDefault="00224E6E" w:rsidP="000C4AB7">
            <w:pPr>
              <w:pStyle w:val="BodyText"/>
              <w:rPr>
                <w:rFonts w:ascii="Verdana" w:hAnsi="Verdana"/>
                <w:b/>
              </w:rPr>
            </w:pPr>
            <w:r w:rsidRPr="00561F81">
              <w:rPr>
                <w:rFonts w:ascii="Verdana" w:hAnsi="Verdana"/>
                <w:b/>
              </w:rPr>
              <w:lastRenderedPageBreak/>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1C6B9D" w:rsidRPr="00561F81" w:rsidRDefault="00224E6E" w:rsidP="002072AB">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bookmarkStart w:id="0" w:name="_GoBack"/>
      <w:bookmarkEnd w:id="0"/>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2072AB">
    <w:pPr>
      <w:pStyle w:val="Footer"/>
      <w:jc w:val="center"/>
      <w:rPr>
        <w:rFonts w:ascii="Verdana" w:hAnsi="Verdana"/>
      </w:rPr>
    </w:pPr>
    <w:r w:rsidRPr="00561F81">
      <w:rPr>
        <w:rFonts w:ascii="Verdana" w:hAnsi="Verdana"/>
      </w:rPr>
      <w:t xml:space="preserve">Page </w:t>
    </w:r>
    <w:r w:rsidR="004A346F" w:rsidRPr="00561F81">
      <w:rPr>
        <w:rFonts w:ascii="Verdana" w:hAnsi="Verdana"/>
      </w:rPr>
      <w:fldChar w:fldCharType="begin"/>
    </w:r>
    <w:r w:rsidRPr="00561F81">
      <w:rPr>
        <w:rFonts w:ascii="Verdana" w:hAnsi="Verdana"/>
      </w:rPr>
      <w:instrText xml:space="preserve"> PAGE </w:instrText>
    </w:r>
    <w:r w:rsidR="004A346F" w:rsidRPr="00561F81">
      <w:rPr>
        <w:rFonts w:ascii="Verdana" w:hAnsi="Verdana"/>
      </w:rPr>
      <w:fldChar w:fldCharType="separate"/>
    </w:r>
    <w:r w:rsidR="002072AB">
      <w:rPr>
        <w:rFonts w:ascii="Verdana" w:hAnsi="Verdana"/>
        <w:noProof/>
      </w:rPr>
      <w:t>7</w:t>
    </w:r>
    <w:r w:rsidR="004A346F" w:rsidRPr="00561F81">
      <w:rPr>
        <w:rFonts w:ascii="Verdana" w:hAnsi="Verdana"/>
      </w:rPr>
      <w:fldChar w:fldCharType="end"/>
    </w:r>
    <w:r w:rsidRPr="00561F81">
      <w:rPr>
        <w:rFonts w:ascii="Verdana" w:hAnsi="Verdana"/>
      </w:rPr>
      <w:t xml:space="preserve"> of </w:t>
    </w:r>
    <w:r w:rsidR="004A346F" w:rsidRPr="00561F81">
      <w:rPr>
        <w:rFonts w:ascii="Verdana" w:hAnsi="Verdana"/>
      </w:rPr>
      <w:fldChar w:fldCharType="begin"/>
    </w:r>
    <w:r w:rsidRPr="00561F81">
      <w:rPr>
        <w:rFonts w:ascii="Verdana" w:hAnsi="Verdana"/>
      </w:rPr>
      <w:instrText xml:space="preserve"> NUMPAGES </w:instrText>
    </w:r>
    <w:r w:rsidR="004A346F" w:rsidRPr="00561F81">
      <w:rPr>
        <w:rFonts w:ascii="Verdana" w:hAnsi="Verdana"/>
      </w:rPr>
      <w:fldChar w:fldCharType="separate"/>
    </w:r>
    <w:r w:rsidR="002072AB">
      <w:rPr>
        <w:rFonts w:ascii="Verdana" w:hAnsi="Verdana"/>
        <w:noProof/>
      </w:rPr>
      <w:t>7</w:t>
    </w:r>
    <w:r w:rsidR="004A346F" w:rsidRPr="00561F81">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072AB"/>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96D74"/>
    <w:rsid w:val="003C370E"/>
    <w:rsid w:val="003E0DA4"/>
    <w:rsid w:val="003E323F"/>
    <w:rsid w:val="003F0911"/>
    <w:rsid w:val="004110B8"/>
    <w:rsid w:val="00417BA6"/>
    <w:rsid w:val="0042062A"/>
    <w:rsid w:val="00427D59"/>
    <w:rsid w:val="00491EC0"/>
    <w:rsid w:val="004A1A47"/>
    <w:rsid w:val="004A346F"/>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87189F5D-EA21-42D0-BBCB-503D4F15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2021-09-24T10:50:00Z</dcterms:created>
  <dcterms:modified xsi:type="dcterms:W3CDTF">2021-09-24T10:51:00Z</dcterms:modified>
</cp:coreProperties>
</file>